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F3" w:rsidRDefault="007315F3" w:rsidP="00AD1466">
      <w:pPr>
        <w:pStyle w:val="a3"/>
        <w:ind w:left="-426" w:firstLine="142"/>
        <w:rPr>
          <w:sz w:val="24"/>
          <w:szCs w:val="24"/>
        </w:rPr>
      </w:pPr>
    </w:p>
    <w:p w:rsidR="007315F3" w:rsidRDefault="007315F3" w:rsidP="00AD1466">
      <w:pPr>
        <w:pStyle w:val="a3"/>
        <w:ind w:left="-426" w:firstLine="142"/>
        <w:rPr>
          <w:sz w:val="24"/>
          <w:szCs w:val="24"/>
        </w:rPr>
      </w:pPr>
    </w:p>
    <w:p w:rsidR="00A34A2C" w:rsidRPr="00864DE0" w:rsidRDefault="00A34A2C" w:rsidP="00A34A2C">
      <w:pPr>
        <w:ind w:left="-142" w:firstLine="851"/>
        <w:jc w:val="center"/>
        <w:rPr>
          <w:rFonts w:ascii="Times New Roman" w:hAnsi="Times New Roman"/>
          <w:sz w:val="22"/>
          <w:szCs w:val="22"/>
          <w:lang w:val="ru-RU" w:eastAsia="ru-RU" w:bidi="ar-SA"/>
        </w:rPr>
      </w:pPr>
      <w:r w:rsidRPr="00864DE0">
        <w:rPr>
          <w:rFonts w:ascii="Times New Roman" w:hAnsi="Times New Roman"/>
          <w:sz w:val="22"/>
          <w:szCs w:val="22"/>
          <w:lang w:val="ru-RU" w:eastAsia="ru-RU" w:bidi="ar-SA"/>
        </w:rPr>
        <w:t>МУНИЦИПАЛЬНОЕ ОБЩЕОБРАЗОВАТЕЛЬНОЕ БЮДЖЕТНОЕ УЧРЕЖДЕНИЕ «СРЕДНЯЯ ОБЩЕОБРАЗОВАТЕЛЬНАЯ ШКОЛА ИМ. М. Х. ГУБАЙДУЛЛИНА С.УРШАКБАШКАРАМАЛЫ МУНИЦИПАЛЬНОГО РАЙОНА МИЯКИНСКИЙ РАЙОН РЕСПУБЛИКИ БАШКОРТОСТАН»</w:t>
      </w:r>
    </w:p>
    <w:p w:rsidR="00A34A2C" w:rsidRPr="00864DE0" w:rsidRDefault="00A34A2C" w:rsidP="00A34A2C">
      <w:pPr>
        <w:ind w:left="709"/>
        <w:jc w:val="both"/>
        <w:rPr>
          <w:rFonts w:ascii="Times New Roman" w:hAnsi="Times New Roman"/>
          <w:sz w:val="22"/>
          <w:szCs w:val="22"/>
          <w:lang w:val="ru-RU" w:eastAsia="ru-RU" w:bidi="ar-SA"/>
        </w:rPr>
      </w:pPr>
    </w:p>
    <w:tbl>
      <w:tblPr>
        <w:tblW w:w="9415" w:type="dxa"/>
        <w:jc w:val="center"/>
        <w:tblLook w:val="04A0" w:firstRow="1" w:lastRow="0" w:firstColumn="1" w:lastColumn="0" w:noHBand="0" w:noVBand="1"/>
      </w:tblPr>
      <w:tblGrid>
        <w:gridCol w:w="4437"/>
        <w:gridCol w:w="4978"/>
      </w:tblGrid>
      <w:tr w:rsidR="00A34A2C" w:rsidRPr="00864DE0" w:rsidTr="00A34A2C">
        <w:trPr>
          <w:trHeight w:val="1028"/>
          <w:jc w:val="center"/>
        </w:trPr>
        <w:tc>
          <w:tcPr>
            <w:tcW w:w="4437" w:type="dxa"/>
            <w:hideMark/>
          </w:tcPr>
          <w:p w:rsidR="00A34A2C" w:rsidRPr="00864DE0" w:rsidRDefault="00A34A2C">
            <w:pPr>
              <w:keepNext/>
              <w:keepLines/>
              <w:spacing w:line="276" w:lineRule="auto"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864DE0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СОГЛАСОВАНО</w:t>
            </w:r>
          </w:p>
          <w:p w:rsidR="00A34A2C" w:rsidRPr="00864DE0" w:rsidRDefault="00A34A2C">
            <w:pPr>
              <w:keepNext/>
              <w:keepLines/>
              <w:spacing w:line="276" w:lineRule="auto"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864DE0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председатель профсоюзной организации МОБУ СОШ им. М. Х. Губайдуллина с.Уршакбашкарамалы:</w:t>
            </w:r>
          </w:p>
          <w:p w:rsidR="00A34A2C" w:rsidRPr="00864DE0" w:rsidRDefault="00A34A2C">
            <w:pPr>
              <w:keepNext/>
              <w:keepLines/>
              <w:spacing w:line="276" w:lineRule="auto"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864DE0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 xml:space="preserve">_________ </w:t>
            </w:r>
            <w:proofErr w:type="spellStart"/>
            <w:r w:rsidRPr="00864DE0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А.Р.Габдрафикова</w:t>
            </w:r>
            <w:proofErr w:type="spellEnd"/>
          </w:p>
        </w:tc>
        <w:tc>
          <w:tcPr>
            <w:tcW w:w="4978" w:type="dxa"/>
            <w:hideMark/>
          </w:tcPr>
          <w:p w:rsidR="00A34A2C" w:rsidRPr="00864DE0" w:rsidRDefault="00A34A2C">
            <w:pPr>
              <w:keepNext/>
              <w:keepLines/>
              <w:spacing w:line="276" w:lineRule="auto"/>
              <w:ind w:left="709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864DE0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УТВЕРЖДАЮ</w:t>
            </w:r>
          </w:p>
          <w:p w:rsidR="00A34A2C" w:rsidRPr="00864DE0" w:rsidRDefault="00A34A2C">
            <w:pPr>
              <w:keepNext/>
              <w:keepLines/>
              <w:spacing w:line="276" w:lineRule="auto"/>
              <w:ind w:left="709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864DE0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приказ № 96 от 19.11.2018 г.</w:t>
            </w:r>
          </w:p>
          <w:p w:rsidR="00864DE0" w:rsidRDefault="00A34A2C">
            <w:pPr>
              <w:keepNext/>
              <w:keepLines/>
              <w:spacing w:line="276" w:lineRule="auto"/>
              <w:ind w:left="709" w:right="-561"/>
              <w:jc w:val="both"/>
              <w:outlineLvl w:val="3"/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</w:pPr>
            <w:r w:rsidRPr="00864DE0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 xml:space="preserve">директор МОБУ СОШ им. М. Х. </w:t>
            </w:r>
          </w:p>
          <w:p w:rsidR="00A34A2C" w:rsidRPr="00864DE0" w:rsidRDefault="00A34A2C">
            <w:pPr>
              <w:keepNext/>
              <w:keepLines/>
              <w:spacing w:line="276" w:lineRule="auto"/>
              <w:ind w:left="709" w:right="-561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bookmarkStart w:id="0" w:name="_GoBack"/>
            <w:bookmarkEnd w:id="0"/>
            <w:r w:rsidRPr="00864DE0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Губайдуллина с. Уршакбашкарамалы:</w:t>
            </w:r>
          </w:p>
          <w:p w:rsidR="00A34A2C" w:rsidRPr="00864DE0" w:rsidRDefault="00A34A2C">
            <w:pPr>
              <w:keepNext/>
              <w:keepLines/>
              <w:spacing w:line="276" w:lineRule="auto"/>
              <w:ind w:left="709" w:right="-561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864DE0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__________</w:t>
            </w:r>
            <w:proofErr w:type="gramStart"/>
            <w:r w:rsidRPr="00864DE0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 xml:space="preserve">_  </w:t>
            </w:r>
            <w:proofErr w:type="spellStart"/>
            <w:r w:rsidRPr="00864DE0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Г.М.Ахмаев</w:t>
            </w:r>
            <w:proofErr w:type="spellEnd"/>
            <w:proofErr w:type="gramEnd"/>
          </w:p>
        </w:tc>
      </w:tr>
    </w:tbl>
    <w:p w:rsidR="007315F3" w:rsidRPr="00864DE0" w:rsidRDefault="007315F3" w:rsidP="00AD1466">
      <w:pPr>
        <w:pStyle w:val="a3"/>
        <w:ind w:left="-426" w:firstLine="142"/>
        <w:rPr>
          <w:sz w:val="24"/>
          <w:szCs w:val="24"/>
          <w:lang w:val="ru-RU"/>
        </w:rPr>
      </w:pPr>
    </w:p>
    <w:p w:rsidR="00AD1466" w:rsidRPr="00DA6333" w:rsidRDefault="00AD1466" w:rsidP="00AD1466">
      <w:pPr>
        <w:pStyle w:val="a3"/>
        <w:ind w:left="-426" w:firstLine="142"/>
        <w:rPr>
          <w:sz w:val="24"/>
          <w:szCs w:val="24"/>
          <w:lang w:val="ru-RU"/>
        </w:rPr>
      </w:pPr>
      <w:r w:rsidRPr="00BE35F6">
        <w:rPr>
          <w:sz w:val="24"/>
          <w:szCs w:val="24"/>
        </w:rPr>
        <w:t>ДОЛЖНОСТНАЯ ИНСТРУКЦИЯ</w:t>
      </w:r>
      <w:r w:rsidR="00DA6333">
        <w:rPr>
          <w:sz w:val="24"/>
          <w:szCs w:val="24"/>
          <w:lang w:val="ru-RU"/>
        </w:rPr>
        <w:t xml:space="preserve"> №13</w:t>
      </w:r>
    </w:p>
    <w:p w:rsidR="00986D39" w:rsidRPr="007315F3" w:rsidRDefault="00986D39" w:rsidP="00DD25EC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7315F3">
        <w:rPr>
          <w:rFonts w:ascii="Times New Roman" w:hAnsi="Times New Roman"/>
          <w:b/>
          <w:bCs/>
          <w:color w:val="000000"/>
          <w:lang w:val="ru-RU"/>
        </w:rPr>
        <w:t>ДЕЖУРНЫЙ УЧИТЕЛЬ</w:t>
      </w:r>
    </w:p>
    <w:p w:rsidR="00986D39" w:rsidRPr="007315F3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7315F3">
        <w:rPr>
          <w:rFonts w:ascii="Times New Roman" w:hAnsi="Times New Roman"/>
          <w:b/>
          <w:bCs/>
          <w:color w:val="000000"/>
          <w:lang w:val="ru-RU"/>
        </w:rPr>
        <w:t>1. ОБЩИЕ ПОЛОЖЕНИЯ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1.1.</w:t>
      </w:r>
      <w:r w:rsidRPr="00BE35F6">
        <w:rPr>
          <w:rFonts w:ascii="Times New Roman" w:hAnsi="Times New Roman"/>
          <w:color w:val="000000"/>
          <w:lang w:val="ru-RU"/>
        </w:rPr>
        <w:t xml:space="preserve"> Исполнение обязанностей дежурного учителя осуществляется на основании графика, утвержденного директором школы.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1.2.</w:t>
      </w:r>
      <w:r w:rsidRPr="00BE35F6">
        <w:rPr>
          <w:rFonts w:ascii="Times New Roman" w:hAnsi="Times New Roman"/>
          <w:color w:val="000000"/>
          <w:lang w:val="ru-RU"/>
        </w:rPr>
        <w:t xml:space="preserve"> Дежурный учитель подчин</w:t>
      </w:r>
      <w:r w:rsidR="0057263D" w:rsidRPr="00BE35F6">
        <w:rPr>
          <w:rFonts w:ascii="Times New Roman" w:hAnsi="Times New Roman"/>
          <w:color w:val="000000"/>
          <w:lang w:val="ru-RU"/>
        </w:rPr>
        <w:t xml:space="preserve">яется непосредственно заместителю директора </w:t>
      </w:r>
      <w:proofErr w:type="spellStart"/>
      <w:r w:rsidR="0057263D" w:rsidRPr="00BE35F6">
        <w:rPr>
          <w:rFonts w:ascii="Times New Roman" w:hAnsi="Times New Roman"/>
          <w:color w:val="000000"/>
          <w:lang w:val="ru-RU"/>
        </w:rPr>
        <w:t>поВР</w:t>
      </w:r>
      <w:proofErr w:type="spellEnd"/>
      <w:r w:rsidRPr="00BE35F6">
        <w:rPr>
          <w:rFonts w:ascii="Times New Roman" w:hAnsi="Times New Roman"/>
          <w:lang w:val="ru-RU"/>
        </w:rPr>
        <w:t>.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1.3.</w:t>
      </w:r>
      <w:r w:rsidRPr="00BE35F6">
        <w:rPr>
          <w:rFonts w:ascii="Times New Roman" w:hAnsi="Times New Roman"/>
          <w:color w:val="000000"/>
          <w:lang w:val="ru-RU"/>
        </w:rPr>
        <w:t xml:space="preserve"> Дежурный учитель </w:t>
      </w:r>
      <w:r w:rsidRPr="00BE35F6">
        <w:rPr>
          <w:rFonts w:ascii="Times New Roman" w:hAnsi="Times New Roman"/>
          <w:lang w:val="ru-RU"/>
        </w:rPr>
        <w:t>должен знать: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приоритетные направления развития образовательной системы РФ;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Конвенцию о правах ребенка;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педагогику, психологию, возрастную физиологию, школьную гигиену;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методику воспитательной работы;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нормативные документы по вопросам обучения и воспитания детей и молодежи;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теорию и методы управления образовательными системами;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технологии диагностики причин конфликтных ситуаций, их профилактики и разрешения;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основы экологии, экономики, социологии;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трудовое законодательство;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правила внутреннего трудового распорядка;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режим работы школы;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расписания занятий учащихся;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правила по охране труда и пожарной безопасности.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1.4.</w:t>
      </w:r>
      <w:r w:rsidRPr="00BE35F6">
        <w:rPr>
          <w:rFonts w:ascii="Times New Roman" w:hAnsi="Times New Roman"/>
          <w:color w:val="000000"/>
          <w:lang w:val="ru-RU"/>
        </w:rPr>
        <w:t xml:space="preserve"> В своей деятельности дежурный учитель должен руководствоваться: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- Конституцией РФ;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- Трудовым кодексом РФ;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 xml:space="preserve">- </w:t>
      </w:r>
      <w:r w:rsidRPr="00BE35F6">
        <w:rPr>
          <w:rFonts w:ascii="Times New Roman" w:hAnsi="Times New Roman"/>
          <w:lang w:val="ru-RU"/>
        </w:rPr>
        <w:t>Федеральным законом «Об образовании в Российской Федерации»;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- Гражданским кодексом РФ;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- Семейным кодексом РФ;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- указами Президента РФ, нормативными актами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- административным, трудовым и хозяйственным законодательством;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- правилами и нормами охраны труда, техники безопасности и противопожарной защиты;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lastRenderedPageBreak/>
        <w:t>- Уставом и локальными правовыми актами школы (в том числе Правилами внутреннего трудового распорядка, настоящей должностной Инструкцией).</w:t>
      </w:r>
    </w:p>
    <w:p w:rsidR="00986D39" w:rsidRPr="00BE35F6" w:rsidRDefault="00986D39" w:rsidP="001B7AF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Дежурный учитель должен соблюдать Конвенцию о правах ребенка.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2. ФУНКЦИИ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lang w:val="ru-RU"/>
        </w:rPr>
        <w:t>Основными функциями, выполняемыми Д</w:t>
      </w:r>
      <w:r w:rsidRPr="00BE35F6">
        <w:rPr>
          <w:rFonts w:ascii="Times New Roman" w:hAnsi="Times New Roman"/>
          <w:color w:val="000000"/>
          <w:lang w:val="ru-RU"/>
        </w:rPr>
        <w:t>ежурным учителем, являются:</w:t>
      </w:r>
    </w:p>
    <w:p w:rsidR="00986D39" w:rsidRPr="00BE35F6" w:rsidRDefault="00986D39" w:rsidP="001B7AF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2.1.</w:t>
      </w:r>
      <w:r w:rsidRPr="00BE35F6">
        <w:rPr>
          <w:rFonts w:ascii="Times New Roman" w:hAnsi="Times New Roman"/>
          <w:color w:val="000000"/>
          <w:lang w:val="ru-RU"/>
        </w:rPr>
        <w:t xml:space="preserve"> контроль за соблюдением обучающимися Правил поведения для учащихся, режима учебных занятий и внеурочной деятельности на закрепленном посту.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3. ДОЛЖНОСТНЫЕ ОБЯЗАННОСТИ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Дежурный учитель выполняет следующие должностные обязанности: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3.1. принимает участие в организации: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- оказания доврачебной помощи учащимся в случае получения ими травм;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- деятельности учащихся во время перемен;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- деятельности сотрудников и учащихся школы в случае непредвиденных ситуаций;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- вызова аварийных служб при необходимости;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3.2.принимает участие в координации: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- совместной деятельности сотрудников и учащихся школы, аварийных и специальных служб в случае непредвиденных ситуаций;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3.3.контролирует: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- соблюдение учащимися правил охраны труда и техники безопасности;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 xml:space="preserve">- соблюдение учащимися режима занятий и внеурочной деятельности; 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- соблюдение обучающимися Правил поведения для учащихся;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BE35F6">
        <w:rPr>
          <w:rFonts w:ascii="Times New Roman" w:hAnsi="Times New Roman"/>
          <w:b/>
          <w:bCs/>
          <w:lang w:val="ru-RU"/>
        </w:rPr>
        <w:t>3.4. обеспечивает: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своевременное составление установленной отчетной документации и ее представление непосредственным руководителям;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 xml:space="preserve">- использование в своей деятельности компьютерных технологий, в </w:t>
      </w:r>
      <w:proofErr w:type="spellStart"/>
      <w:r w:rsidRPr="00BE35F6">
        <w:rPr>
          <w:rFonts w:ascii="Times New Roman" w:hAnsi="Times New Roman"/>
          <w:lang w:val="ru-RU"/>
        </w:rPr>
        <w:t>т.ч</w:t>
      </w:r>
      <w:proofErr w:type="spellEnd"/>
      <w:r w:rsidRPr="00BE35F6">
        <w:rPr>
          <w:rFonts w:ascii="Times New Roman" w:hAnsi="Times New Roman"/>
          <w:lang w:val="ru-RU"/>
        </w:rPr>
        <w:t>. текстовых редакторов и электронных таблиц;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соблюдение прав и свобод учащихся;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уважение человеческого достоинства, чести и репутации учащихся;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поддержание учебной дисциплины, режима посещения занятий;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охрану жизни и здоровья учащихся во время образовательного процесса;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выполнение правил охраны труда и пожарной безопасности;</w:t>
      </w:r>
    </w:p>
    <w:p w:rsidR="00986D39" w:rsidRPr="00BE35F6" w:rsidRDefault="00986D39" w:rsidP="001B7AF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 своевременное информирование заместителя директора (организационно-педагогическая работа) и дежурного администратора о невозможности</w:t>
      </w:r>
      <w:r w:rsidR="002D5BC5" w:rsidRPr="00BE35F6">
        <w:rPr>
          <w:rFonts w:ascii="Times New Roman" w:hAnsi="Times New Roman"/>
          <w:lang w:val="ru-RU"/>
        </w:rPr>
        <w:t xml:space="preserve"> выхода на работу из-за болезни.</w:t>
      </w:r>
    </w:p>
    <w:p w:rsidR="002D5BC5" w:rsidRPr="00BE35F6" w:rsidRDefault="002D5BC5" w:rsidP="002D5BC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lang w:val="ru-RU"/>
        </w:rPr>
        <w:t>-выполнение мероприятий по антитеррористической защищенности.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4. ПРАВА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Дежурный учитель имеет право в пределах своей компетенции:</w:t>
      </w:r>
    </w:p>
    <w:p w:rsidR="00986D39" w:rsidRPr="00BE35F6" w:rsidRDefault="0057263D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4.1</w:t>
      </w:r>
      <w:r w:rsidR="00986D39" w:rsidRPr="00BE35F6">
        <w:rPr>
          <w:rFonts w:ascii="Times New Roman" w:hAnsi="Times New Roman"/>
          <w:b/>
          <w:bCs/>
          <w:color w:val="000000"/>
          <w:lang w:val="ru-RU"/>
        </w:rPr>
        <w:t>. вносить предложения</w:t>
      </w:r>
      <w:r w:rsidR="00986D39" w:rsidRPr="00BE35F6">
        <w:rPr>
          <w:rFonts w:ascii="Times New Roman" w:hAnsi="Times New Roman"/>
          <w:color w:val="000000"/>
          <w:lang w:val="ru-RU"/>
        </w:rPr>
        <w:t>: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- о поощрении учащихся школы;</w:t>
      </w:r>
    </w:p>
    <w:p w:rsidR="00986D39" w:rsidRPr="00BE35F6" w:rsidRDefault="0057263D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BE35F6">
        <w:rPr>
          <w:rFonts w:ascii="Times New Roman" w:hAnsi="Times New Roman"/>
          <w:b/>
          <w:bCs/>
          <w:lang w:val="ru-RU"/>
        </w:rPr>
        <w:t>4.2</w:t>
      </w:r>
      <w:r w:rsidR="00986D39" w:rsidRPr="00BE35F6">
        <w:rPr>
          <w:rFonts w:ascii="Times New Roman" w:hAnsi="Times New Roman"/>
          <w:b/>
          <w:bCs/>
          <w:lang w:val="ru-RU"/>
        </w:rPr>
        <w:t>. запрашивать: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BE35F6">
        <w:rPr>
          <w:rFonts w:ascii="Times New Roman" w:hAnsi="Times New Roman"/>
          <w:b/>
          <w:bCs/>
          <w:lang w:val="ru-RU"/>
        </w:rPr>
        <w:t>-</w:t>
      </w:r>
      <w:r w:rsidRPr="00BE35F6">
        <w:rPr>
          <w:rFonts w:ascii="Times New Roman" w:hAnsi="Times New Roman"/>
          <w:lang w:val="ru-RU"/>
        </w:rPr>
        <w:t xml:space="preserve">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986D39" w:rsidRPr="00BE35F6" w:rsidRDefault="0057263D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4.3</w:t>
      </w:r>
      <w:r w:rsidR="00986D39" w:rsidRPr="00BE35F6">
        <w:rPr>
          <w:rFonts w:ascii="Times New Roman" w:hAnsi="Times New Roman"/>
          <w:b/>
          <w:bCs/>
          <w:color w:val="000000"/>
          <w:lang w:val="ru-RU"/>
        </w:rPr>
        <w:t>. требовать:</w:t>
      </w:r>
    </w:p>
    <w:p w:rsidR="00986D39" w:rsidRPr="00BE35F6" w:rsidRDefault="00986D39" w:rsidP="001B7AF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-</w:t>
      </w:r>
      <w:r w:rsidRPr="00BE35F6">
        <w:rPr>
          <w:rFonts w:ascii="Times New Roman" w:hAnsi="Times New Roman"/>
          <w:color w:val="000000"/>
          <w:lang w:val="ru-RU"/>
        </w:rPr>
        <w:t xml:space="preserve"> от учащихся школы соблюдения расписания уроков, кружков, секций и т.п.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5. ОТВЕТСТВЕННОСТЬ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5.1.</w:t>
      </w:r>
      <w:r w:rsidRPr="00BE35F6">
        <w:rPr>
          <w:rFonts w:ascii="Times New Roman" w:hAnsi="Times New Roman"/>
          <w:color w:val="000000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дежурный учитель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взыскания может быть применено увольнение.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5.2.</w:t>
      </w:r>
      <w:r w:rsidRPr="00BE35F6">
        <w:rPr>
          <w:rFonts w:ascii="Times New Roman" w:hAnsi="Times New Roman"/>
          <w:color w:val="000000"/>
          <w:lang w:val="ru-RU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обучающегося, дежурный учитель может быть освобожден от </w:t>
      </w:r>
      <w:proofErr w:type="spellStart"/>
      <w:r w:rsidRPr="00BE35F6">
        <w:rPr>
          <w:rFonts w:ascii="Times New Roman" w:hAnsi="Times New Roman"/>
          <w:lang w:val="ru-RU"/>
        </w:rPr>
        <w:t>от</w:t>
      </w:r>
      <w:proofErr w:type="spellEnd"/>
      <w:r w:rsidRPr="00BE35F6">
        <w:rPr>
          <w:rFonts w:ascii="Times New Roman" w:hAnsi="Times New Roman"/>
          <w:lang w:val="ru-RU"/>
        </w:rPr>
        <w:t xml:space="preserve"> исполнения обязанностей </w:t>
      </w:r>
      <w:r w:rsidRPr="00BE35F6">
        <w:rPr>
          <w:rFonts w:ascii="Times New Roman" w:hAnsi="Times New Roman"/>
          <w:color w:val="000000"/>
          <w:lang w:val="ru-RU"/>
        </w:rPr>
        <w:t xml:space="preserve">в соответствии с трудовым законодательством и </w:t>
      </w:r>
      <w:r w:rsidRPr="00BE35F6">
        <w:rPr>
          <w:rFonts w:ascii="Times New Roman" w:hAnsi="Times New Roman"/>
          <w:lang w:val="ru-RU"/>
        </w:rPr>
        <w:t>Федеральным законом «Об образовании в Российской Федерации»</w:t>
      </w:r>
      <w:r w:rsidRPr="00BE35F6">
        <w:rPr>
          <w:rFonts w:ascii="Times New Roman" w:hAnsi="Times New Roman"/>
          <w:color w:val="000000"/>
          <w:lang w:val="ru-RU"/>
        </w:rPr>
        <w:t>.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5.3.</w:t>
      </w:r>
      <w:r w:rsidRPr="00BE35F6">
        <w:rPr>
          <w:rFonts w:ascii="Times New Roman" w:hAnsi="Times New Roman"/>
          <w:color w:val="000000"/>
          <w:lang w:val="ru-RU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дежурный учитель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86D39" w:rsidRPr="00BE35F6" w:rsidRDefault="00986D39" w:rsidP="001B7AF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5.4.</w:t>
      </w:r>
      <w:r w:rsidRPr="00BE35F6">
        <w:rPr>
          <w:rFonts w:ascii="Times New Roman" w:hAnsi="Times New Roman"/>
          <w:color w:val="000000"/>
          <w:lang w:val="ru-RU"/>
        </w:rPr>
        <w:t xml:space="preserve"> За виновное причинение школе или участникам образовательного процесса ущерба </w:t>
      </w:r>
      <w:r w:rsidRPr="00BE35F6">
        <w:rPr>
          <w:rFonts w:ascii="Times New Roman" w:hAnsi="Times New Roman"/>
          <w:lang w:val="ru-RU"/>
        </w:rPr>
        <w:t xml:space="preserve">(в том числе морального) </w:t>
      </w:r>
      <w:r w:rsidRPr="00BE35F6">
        <w:rPr>
          <w:rFonts w:ascii="Times New Roman" w:hAnsi="Times New Roman"/>
          <w:color w:val="000000"/>
          <w:lang w:val="ru-RU"/>
        </w:rPr>
        <w:t>в связи с исполнением (неисполнением) своих должностных обязанностей, а также не использование прав, предоставленных настоящей Инструкцией, дежурный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6. ВЗАИМООТНОШЕНИЯ. СВЯЗИ ПО ДОЛЖНОСТИ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color w:val="000000"/>
          <w:lang w:val="ru-RU"/>
        </w:rPr>
        <w:t>Дежурный учитель: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6.1.</w:t>
      </w:r>
      <w:r w:rsidRPr="00BE35F6">
        <w:rPr>
          <w:rFonts w:ascii="Times New Roman" w:hAnsi="Times New Roman"/>
          <w:color w:val="000000"/>
          <w:lang w:val="ru-RU"/>
        </w:rPr>
        <w:t xml:space="preserve"> исполняет обязанности по графику, утвержденному директором школы;</w:t>
      </w:r>
    </w:p>
    <w:p w:rsidR="00986D39" w:rsidRPr="00BE35F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BE35F6">
        <w:rPr>
          <w:rFonts w:ascii="Times New Roman" w:hAnsi="Times New Roman"/>
          <w:b/>
          <w:bCs/>
          <w:color w:val="000000"/>
          <w:lang w:val="ru-RU"/>
        </w:rPr>
        <w:t>6.2.</w:t>
      </w:r>
      <w:r w:rsidRPr="00BE35F6">
        <w:rPr>
          <w:rFonts w:ascii="Times New Roman" w:hAnsi="Times New Roman"/>
          <w:color w:val="000000"/>
          <w:lang w:val="ru-RU"/>
        </w:rPr>
        <w:t xml:space="preserve"> информирует непосредственного руководителя и соответствующие службы о всех чрезвычайных происшествиях в школе, связанных с жизнью и здоровьем детей.</w:t>
      </w:r>
    </w:p>
    <w:p w:rsidR="00AD1466" w:rsidRPr="00BE35F6" w:rsidRDefault="00AD1466" w:rsidP="00AD1466">
      <w:pPr>
        <w:jc w:val="both"/>
        <w:rPr>
          <w:rFonts w:ascii="Times New Roman" w:hAnsi="Times New Roman"/>
          <w:snapToGrid w:val="0"/>
          <w:color w:val="000000"/>
          <w:lang w:val="ru-RU"/>
        </w:rPr>
      </w:pPr>
    </w:p>
    <w:p w:rsidR="007C6FFC" w:rsidRPr="00BE35F6" w:rsidRDefault="007C6FFC" w:rsidP="007C6FFC">
      <w:pPr>
        <w:rPr>
          <w:rFonts w:ascii="Times New Roman" w:hAnsi="Times New Roman"/>
          <w:bCs/>
          <w:iCs/>
          <w:lang w:val="ru-RU"/>
        </w:rPr>
      </w:pPr>
      <w:r w:rsidRPr="00BE35F6">
        <w:rPr>
          <w:rFonts w:ascii="Times New Roman" w:hAnsi="Times New Roman"/>
          <w:bCs/>
          <w:iCs/>
          <w:lang w:val="ru-RU"/>
        </w:rPr>
        <w:t>С инструкцией ознакомлен(а):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(</w:t>
      </w:r>
      <w:proofErr w:type="gramStart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(</w:t>
      </w:r>
      <w:proofErr w:type="gramStart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(</w:t>
      </w:r>
      <w:proofErr w:type="gramStart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(</w:t>
      </w:r>
      <w:proofErr w:type="gramStart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(</w:t>
      </w:r>
      <w:proofErr w:type="gramStart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(</w:t>
      </w:r>
      <w:proofErr w:type="gramStart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(</w:t>
      </w:r>
      <w:proofErr w:type="gramStart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(</w:t>
      </w:r>
      <w:proofErr w:type="gramStart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(</w:t>
      </w:r>
      <w:proofErr w:type="gramStart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7C6FFC" w:rsidRPr="00F34CBD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F34CBD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(</w:t>
      </w:r>
      <w:proofErr w:type="gramStart"/>
      <w:r w:rsidRPr="00F34CBD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F34CBD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7C6FFC" w:rsidRPr="00F34CBD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F34CBD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(</w:t>
      </w:r>
      <w:proofErr w:type="gramStart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(</w:t>
      </w:r>
      <w:proofErr w:type="gramStart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7C6FFC" w:rsidRPr="00BE35F6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7C6FFC" w:rsidRPr="00F34CBD" w:rsidRDefault="007C6FFC" w:rsidP="007C6FFC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</w:t>
      </w:r>
      <w:r w:rsidRPr="00F34CBD">
        <w:rPr>
          <w:rFonts w:ascii="Times New Roman" w:hAnsi="Times New Roman"/>
          <w:bCs/>
          <w:iCs/>
          <w:sz w:val="22"/>
          <w:szCs w:val="22"/>
          <w:lang w:val="ru-RU"/>
        </w:rPr>
        <w:t>(</w:t>
      </w:r>
      <w:proofErr w:type="gramStart"/>
      <w:r w:rsidRPr="00F34CBD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F34CBD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F34CBD" w:rsidRPr="00F34CBD" w:rsidRDefault="00F34CBD" w:rsidP="00F34CBD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F34CBD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F34CBD" w:rsidRPr="00BE35F6" w:rsidRDefault="00F34CBD" w:rsidP="00F34CBD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(</w:t>
      </w:r>
      <w:proofErr w:type="gramStart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F34CBD" w:rsidRPr="00BE35F6" w:rsidRDefault="00F34CBD" w:rsidP="00F34CBD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F34CBD" w:rsidRPr="00BE35F6" w:rsidRDefault="00F34CBD" w:rsidP="00F34CBD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(</w:t>
      </w:r>
      <w:proofErr w:type="gramStart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F34CBD" w:rsidRPr="00BE35F6" w:rsidRDefault="00F34CBD" w:rsidP="00F34CBD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>«____»________20    г.                  ______________________                         ______________________</w:t>
      </w:r>
    </w:p>
    <w:p w:rsidR="00F34CBD" w:rsidRPr="00A34A2C" w:rsidRDefault="00F34CBD" w:rsidP="00F34CBD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BE35F6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                   </w:t>
      </w:r>
      <w:r w:rsidRPr="00A34A2C">
        <w:rPr>
          <w:rFonts w:ascii="Times New Roman" w:hAnsi="Times New Roman"/>
          <w:bCs/>
          <w:iCs/>
          <w:sz w:val="22"/>
          <w:szCs w:val="22"/>
          <w:lang w:val="ru-RU"/>
        </w:rPr>
        <w:t>(</w:t>
      </w:r>
      <w:proofErr w:type="gramStart"/>
      <w:r w:rsidRPr="00A34A2C">
        <w:rPr>
          <w:rFonts w:ascii="Times New Roman" w:hAnsi="Times New Roman"/>
          <w:bCs/>
          <w:iCs/>
          <w:sz w:val="22"/>
          <w:szCs w:val="22"/>
          <w:lang w:val="ru-RU"/>
        </w:rPr>
        <w:t xml:space="preserve">подпись)   </w:t>
      </w:r>
      <w:proofErr w:type="gramEnd"/>
      <w:r w:rsidRPr="00A34A2C">
        <w:rPr>
          <w:rFonts w:ascii="Times New Roman" w:hAnsi="Times New Roman"/>
          <w:bCs/>
          <w:iCs/>
          <w:sz w:val="22"/>
          <w:szCs w:val="22"/>
          <w:lang w:val="ru-RU"/>
        </w:rPr>
        <w:t xml:space="preserve">                                                   (ФИО)</w:t>
      </w:r>
    </w:p>
    <w:p w:rsidR="007C6FFC" w:rsidRPr="00A34A2C" w:rsidRDefault="007C6FFC" w:rsidP="007C6FFC">
      <w:pPr>
        <w:ind w:left="-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83ED8" w:rsidRPr="00A34A2C" w:rsidRDefault="00883ED8" w:rsidP="00AD1466">
      <w:pPr>
        <w:rPr>
          <w:sz w:val="22"/>
          <w:szCs w:val="22"/>
          <w:lang w:val="ru-RU"/>
        </w:rPr>
      </w:pPr>
    </w:p>
    <w:sectPr w:rsidR="00883ED8" w:rsidRPr="00A34A2C" w:rsidSect="00DD25EC">
      <w:pgSz w:w="12240" w:h="15840"/>
      <w:pgMar w:top="851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39"/>
    <w:rsid w:val="001A4BF0"/>
    <w:rsid w:val="001B7AFC"/>
    <w:rsid w:val="001C02E2"/>
    <w:rsid w:val="002D5BC5"/>
    <w:rsid w:val="003334B5"/>
    <w:rsid w:val="004E2765"/>
    <w:rsid w:val="00514CD2"/>
    <w:rsid w:val="0057263D"/>
    <w:rsid w:val="0068318D"/>
    <w:rsid w:val="006F6E31"/>
    <w:rsid w:val="007315F3"/>
    <w:rsid w:val="007C6FFC"/>
    <w:rsid w:val="007D1BC2"/>
    <w:rsid w:val="00864DE0"/>
    <w:rsid w:val="00883ED8"/>
    <w:rsid w:val="008B140C"/>
    <w:rsid w:val="00966124"/>
    <w:rsid w:val="00986D39"/>
    <w:rsid w:val="00A34A2C"/>
    <w:rsid w:val="00A93664"/>
    <w:rsid w:val="00AD1466"/>
    <w:rsid w:val="00BC2A98"/>
    <w:rsid w:val="00BE35F6"/>
    <w:rsid w:val="00D46D25"/>
    <w:rsid w:val="00DA6333"/>
    <w:rsid w:val="00DD25EC"/>
    <w:rsid w:val="00EF0FEA"/>
    <w:rsid w:val="00F34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502A5-DD35-4BC7-B660-747BDE70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4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14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4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4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B14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4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4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4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4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4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140C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AD1466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14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4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4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B14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14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14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14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140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B14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B14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B14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B140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B140C"/>
    <w:rPr>
      <w:b/>
      <w:bCs/>
    </w:rPr>
  </w:style>
  <w:style w:type="character" w:styleId="a9">
    <w:name w:val="Emphasis"/>
    <w:basedOn w:val="a0"/>
    <w:uiPriority w:val="20"/>
    <w:qFormat/>
    <w:rsid w:val="008B140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B140C"/>
    <w:rPr>
      <w:szCs w:val="32"/>
    </w:rPr>
  </w:style>
  <w:style w:type="paragraph" w:styleId="ab">
    <w:name w:val="List Paragraph"/>
    <w:basedOn w:val="a"/>
    <w:uiPriority w:val="34"/>
    <w:qFormat/>
    <w:rsid w:val="008B14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40C"/>
    <w:rPr>
      <w:i/>
    </w:rPr>
  </w:style>
  <w:style w:type="character" w:customStyle="1" w:styleId="22">
    <w:name w:val="Цитата 2 Знак"/>
    <w:basedOn w:val="a0"/>
    <w:link w:val="21"/>
    <w:uiPriority w:val="29"/>
    <w:rsid w:val="008B140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B140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B140C"/>
    <w:rPr>
      <w:b/>
      <w:i/>
      <w:sz w:val="24"/>
    </w:rPr>
  </w:style>
  <w:style w:type="character" w:styleId="ae">
    <w:name w:val="Subtle Emphasis"/>
    <w:uiPriority w:val="19"/>
    <w:qFormat/>
    <w:rsid w:val="008B14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B14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B14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B14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B14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B140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64DE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Гость</cp:lastModifiedBy>
  <cp:revision>12</cp:revision>
  <cp:lastPrinted>2019-03-25T09:14:00Z</cp:lastPrinted>
  <dcterms:created xsi:type="dcterms:W3CDTF">2019-02-22T09:01:00Z</dcterms:created>
  <dcterms:modified xsi:type="dcterms:W3CDTF">2019-03-25T09:15:00Z</dcterms:modified>
</cp:coreProperties>
</file>